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171C7" w14:textId="77777777" w:rsidR="00915773" w:rsidRDefault="00CC6510">
      <w:pPr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Name:_</w:t>
      </w:r>
      <w:proofErr w:type="gramEnd"/>
      <w:r>
        <w:rPr>
          <w:rFonts w:ascii="Times New Roman" w:hAnsi="Times New Roman" w:cs="Times New Roman"/>
          <w:b/>
        </w:rPr>
        <w:t>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Intro to the Renaissance </w:t>
      </w:r>
      <w:proofErr w:type="spellStart"/>
      <w:r>
        <w:rPr>
          <w:rFonts w:ascii="Times New Roman" w:hAnsi="Times New Roman" w:cs="Times New Roman"/>
          <w:b/>
        </w:rPr>
        <w:t>Webquest</w:t>
      </w:r>
      <w:proofErr w:type="spellEnd"/>
    </w:p>
    <w:p w14:paraId="49268CC6" w14:textId="77777777" w:rsidR="00CC6510" w:rsidRDefault="00CC6510">
      <w:pPr>
        <w:contextualSpacing/>
        <w:rPr>
          <w:rFonts w:ascii="Times New Roman" w:hAnsi="Times New Roman" w:cs="Times New Roman"/>
        </w:rPr>
      </w:pPr>
    </w:p>
    <w:p w14:paraId="66F36B95" w14:textId="4AB18993" w:rsidR="00CC6510" w:rsidRDefault="00B2203D">
      <w:pPr>
        <w:contextualSpacing/>
      </w:pPr>
      <w:r>
        <w:rPr>
          <w:rFonts w:ascii="Times New Roman" w:hAnsi="Times New Roman" w:cs="Times New Roman"/>
        </w:rPr>
        <w:t xml:space="preserve">Go to the following page: </w:t>
      </w:r>
      <w:hyperlink r:id="rId5" w:history="1">
        <w:r>
          <w:rPr>
            <w:rStyle w:val="Hyperlink"/>
          </w:rPr>
          <w:t>https://public.wsu.edu/~delahoyd/renaissance/renaissance_intro.html</w:t>
        </w:r>
      </w:hyperlink>
    </w:p>
    <w:p w14:paraId="1C254E6D" w14:textId="77777777" w:rsidR="00CC6510" w:rsidRDefault="00CC6510" w:rsidP="00CC65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the word </w:t>
      </w:r>
      <w:r>
        <w:rPr>
          <w:rFonts w:ascii="Times New Roman" w:hAnsi="Times New Roman" w:cs="Times New Roman"/>
          <w:i/>
        </w:rPr>
        <w:t>Renaissance</w:t>
      </w:r>
      <w:r>
        <w:rPr>
          <w:rFonts w:ascii="Times New Roman" w:hAnsi="Times New Roman" w:cs="Times New Roman"/>
        </w:rPr>
        <w:t xml:space="preserve"> mean? </w:t>
      </w:r>
    </w:p>
    <w:p w14:paraId="76F59CCA" w14:textId="478CD676" w:rsidR="00B2203D" w:rsidRDefault="00B2203D" w:rsidP="00B2203D">
      <w:pPr>
        <w:pStyle w:val="ListParagraph"/>
        <w:rPr>
          <w:rFonts w:ascii="Times New Roman" w:hAnsi="Times New Roman" w:cs="Times New Roman"/>
        </w:rPr>
      </w:pPr>
    </w:p>
    <w:p w14:paraId="010C480F" w14:textId="77777777" w:rsidR="00B2203D" w:rsidRDefault="00B2203D" w:rsidP="00B2203D">
      <w:pPr>
        <w:pStyle w:val="ListParagraph"/>
        <w:rPr>
          <w:rFonts w:ascii="Times New Roman" w:hAnsi="Times New Roman" w:cs="Times New Roman"/>
        </w:rPr>
      </w:pPr>
    </w:p>
    <w:p w14:paraId="4E1FFC9E" w14:textId="7F093B4E" w:rsidR="00B2203D" w:rsidRPr="00B2203D" w:rsidRDefault="00CC6510" w:rsidP="00B220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203D">
        <w:rPr>
          <w:rFonts w:ascii="Times New Roman" w:hAnsi="Times New Roman" w:cs="Times New Roman"/>
        </w:rPr>
        <w:t>What time period did the Renaissance follow?</w:t>
      </w:r>
      <w:r w:rsidR="00B2203D" w:rsidRPr="00B2203D">
        <w:rPr>
          <w:rFonts w:ascii="Times New Roman" w:hAnsi="Times New Roman" w:cs="Times New Roman"/>
        </w:rPr>
        <w:br/>
      </w:r>
      <w:r w:rsidR="00B2203D" w:rsidRPr="00B2203D">
        <w:rPr>
          <w:rFonts w:ascii="Times New Roman" w:hAnsi="Times New Roman" w:cs="Times New Roman"/>
        </w:rPr>
        <w:br/>
      </w:r>
    </w:p>
    <w:p w14:paraId="1402E536" w14:textId="592D875B" w:rsidR="00B2203D" w:rsidRDefault="00B2203D" w:rsidP="00CC65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describes how those that lived during the Renaissance felt about the Middle Ages?</w:t>
      </w:r>
    </w:p>
    <w:p w14:paraId="5F1B786B" w14:textId="77777777" w:rsidR="00B2203D" w:rsidRPr="00B2203D" w:rsidRDefault="00B2203D" w:rsidP="00B2203D">
      <w:pPr>
        <w:pStyle w:val="ListParagraph"/>
        <w:rPr>
          <w:rFonts w:ascii="Times New Roman" w:hAnsi="Times New Roman" w:cs="Times New Roman"/>
        </w:rPr>
      </w:pPr>
    </w:p>
    <w:p w14:paraId="0913FE9D" w14:textId="32976D48" w:rsidR="00B2203D" w:rsidRDefault="00B2203D" w:rsidP="00B220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looked to it for inspiration</w:t>
      </w:r>
    </w:p>
    <w:p w14:paraId="76483127" w14:textId="37B7EBA1" w:rsidR="00B2203D" w:rsidRDefault="00B2203D" w:rsidP="00B220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thought it was a long, dark night of no achievement</w:t>
      </w:r>
    </w:p>
    <w:p w14:paraId="25D74E9D" w14:textId="2D0F5136" w:rsidR="00B2203D" w:rsidRDefault="00B2203D" w:rsidP="00B220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thought it was the same time with no break</w:t>
      </w:r>
    </w:p>
    <w:p w14:paraId="3FAB5577" w14:textId="5162874C" w:rsidR="00B2203D" w:rsidRDefault="00B2203D" w:rsidP="00B220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felt that the Renaissance was inferior in advancements</w:t>
      </w:r>
    </w:p>
    <w:p w14:paraId="0D89A367" w14:textId="77777777" w:rsidR="00CC6510" w:rsidRDefault="00CC6510" w:rsidP="00CC6510">
      <w:pPr>
        <w:pStyle w:val="ListParagraph"/>
        <w:rPr>
          <w:rFonts w:ascii="Times New Roman" w:hAnsi="Times New Roman" w:cs="Times New Roman"/>
        </w:rPr>
      </w:pPr>
    </w:p>
    <w:p w14:paraId="744E643B" w14:textId="5F87CA0E" w:rsidR="00CC6510" w:rsidRDefault="00B2203D" w:rsidP="00CC65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difficult to exactly determine the dates of the Renaissance?</w:t>
      </w:r>
    </w:p>
    <w:p w14:paraId="7C874795" w14:textId="77777777" w:rsidR="00CC6510" w:rsidRPr="00CC6510" w:rsidRDefault="00CC6510" w:rsidP="00CC6510">
      <w:pPr>
        <w:rPr>
          <w:rFonts w:ascii="Times New Roman" w:hAnsi="Times New Roman" w:cs="Times New Roman"/>
        </w:rPr>
      </w:pPr>
    </w:p>
    <w:p w14:paraId="6CD22121" w14:textId="1653E584" w:rsidR="00CC6510" w:rsidRDefault="00B2203D" w:rsidP="00CC65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Humanism brought together what two things that were often at odds with one another during the Middle Ages?</w:t>
      </w:r>
    </w:p>
    <w:p w14:paraId="2B98AE3B" w14:textId="392091CA" w:rsidR="00B2203D" w:rsidRDefault="00B2203D" w:rsidP="00B220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Pope and King</w:t>
      </w:r>
    </w:p>
    <w:p w14:paraId="3185D271" w14:textId="30D4EAC0" w:rsidR="00B2203D" w:rsidRDefault="00B2203D" w:rsidP="00B220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Eastern and Western Europe</w:t>
      </w:r>
    </w:p>
    <w:p w14:paraId="733E89D5" w14:textId="1EC4BA21" w:rsidR="00B2203D" w:rsidRDefault="00B2203D" w:rsidP="00B220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Poetry and Music</w:t>
      </w:r>
    </w:p>
    <w:p w14:paraId="1ABCA77A" w14:textId="05FF75D3" w:rsidR="00B2203D" w:rsidRDefault="00B2203D" w:rsidP="00B220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 and classical arts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0D5D6C38" w14:textId="5629914A" w:rsidR="00B2203D" w:rsidRDefault="00B2203D" w:rsidP="00B220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art of the Renaissance differ from art before this time?</w:t>
      </w:r>
    </w:p>
    <w:p w14:paraId="23B385CB" w14:textId="77777777" w:rsidR="00B2203D" w:rsidRDefault="00B2203D" w:rsidP="00B2203D">
      <w:pPr>
        <w:pStyle w:val="ListParagraph"/>
        <w:ind w:left="1440"/>
        <w:rPr>
          <w:rFonts w:ascii="Times New Roman" w:hAnsi="Times New Roman" w:cs="Times New Roman"/>
        </w:rPr>
      </w:pPr>
    </w:p>
    <w:p w14:paraId="08EECF73" w14:textId="4C991F7B" w:rsidR="00B2203D" w:rsidRDefault="00B2203D" w:rsidP="002636A9">
      <w:pPr>
        <w:rPr>
          <w:rFonts w:ascii="Times New Roman" w:hAnsi="Times New Roman" w:cs="Times New Roman"/>
        </w:rPr>
      </w:pPr>
    </w:p>
    <w:p w14:paraId="29598E12" w14:textId="68D04D88" w:rsidR="00B2203D" w:rsidRDefault="00B2203D" w:rsidP="002636A9">
      <w:r>
        <w:rPr>
          <w:rFonts w:ascii="Times New Roman" w:hAnsi="Times New Roman" w:cs="Times New Roman"/>
        </w:rPr>
        <w:t xml:space="preserve">Go to the following page: </w:t>
      </w:r>
      <w:hyperlink r:id="rId6" w:history="1">
        <w:r>
          <w:rPr>
            <w:rStyle w:val="Hyperlink"/>
          </w:rPr>
          <w:t>https://www.history.com/topics/renaissance/renaissance</w:t>
        </w:r>
      </w:hyperlink>
    </w:p>
    <w:p w14:paraId="1A3B55F8" w14:textId="3021CD3A" w:rsidR="00B2203D" w:rsidRPr="00B2203D" w:rsidRDefault="00B2203D" w:rsidP="00B220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what two ancient civilizations did thinkers of the Renaissance find inspiration?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64ECE9AD" w14:textId="62AC970B" w:rsidR="00B2203D" w:rsidRDefault="00B2203D" w:rsidP="00B220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Humanism, what was at the center of the universe?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5FAE53D5" w14:textId="7A1E4912" w:rsidR="00B2203D" w:rsidRPr="00B2203D" w:rsidRDefault="00B2203D" w:rsidP="00B220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Italian family allowed the arts to prosper during the Renaissance?</w:t>
      </w:r>
    </w:p>
    <w:p w14:paraId="394112BC" w14:textId="107896E2" w:rsidR="00B2203D" w:rsidRDefault="00B2203D" w:rsidP="002636A9">
      <w:pPr>
        <w:rPr>
          <w:rFonts w:ascii="Times New Roman" w:hAnsi="Times New Roman" w:cs="Times New Roman"/>
        </w:rPr>
      </w:pPr>
    </w:p>
    <w:p w14:paraId="7D4114BE" w14:textId="44C5C984" w:rsidR="00B2203D" w:rsidRDefault="00B2203D" w:rsidP="002636A9">
      <w:pPr>
        <w:rPr>
          <w:rFonts w:ascii="Times New Roman" w:hAnsi="Times New Roman" w:cs="Times New Roman"/>
        </w:rPr>
      </w:pPr>
    </w:p>
    <w:p w14:paraId="72D0969B" w14:textId="472EA75A" w:rsidR="00B2203D" w:rsidRDefault="00B2203D" w:rsidP="002636A9">
      <w:pPr>
        <w:rPr>
          <w:rFonts w:ascii="Times New Roman" w:hAnsi="Times New Roman" w:cs="Times New Roman"/>
        </w:rPr>
      </w:pPr>
    </w:p>
    <w:p w14:paraId="63D70906" w14:textId="4B822982" w:rsidR="00B2203D" w:rsidRDefault="00B2203D" w:rsidP="002636A9">
      <w:pPr>
        <w:rPr>
          <w:rFonts w:ascii="Times New Roman" w:hAnsi="Times New Roman" w:cs="Times New Roman"/>
        </w:rPr>
      </w:pPr>
    </w:p>
    <w:p w14:paraId="3B96648C" w14:textId="3457C3C5" w:rsidR="00842B1D" w:rsidRDefault="00842B1D" w:rsidP="00842B1D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Go to the following page:</w:t>
      </w:r>
      <w:r w:rsidRPr="00842B1D">
        <w:t xml:space="preserve"> </w:t>
      </w:r>
      <w:hyperlink r:id="rId7" w:history="1">
        <w:r w:rsidRPr="003E355F">
          <w:rPr>
            <w:rStyle w:val="Hyperlink"/>
            <w:rFonts w:ascii="Times New Roman" w:hAnsi="Times New Roman" w:cs="Times New Roman"/>
          </w:rPr>
          <w:t>http://www.mrdowling.com/704renaissance.html</w:t>
        </w:r>
      </w:hyperlink>
    </w:p>
    <w:p w14:paraId="139C2448" w14:textId="77777777" w:rsidR="00842B1D" w:rsidRDefault="00842B1D" w:rsidP="00842B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which country did the Renaissance begin?</w:t>
      </w:r>
    </w:p>
    <w:p w14:paraId="68289454" w14:textId="77777777" w:rsidR="006B4ED6" w:rsidRPr="006B4ED6" w:rsidRDefault="006B4ED6" w:rsidP="006B4ED6">
      <w:pPr>
        <w:rPr>
          <w:rFonts w:ascii="Times New Roman" w:hAnsi="Times New Roman" w:cs="Times New Roman"/>
        </w:rPr>
      </w:pPr>
    </w:p>
    <w:p w14:paraId="77CF40DD" w14:textId="77777777" w:rsidR="00842B1D" w:rsidRDefault="00842B1D" w:rsidP="00842B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3 cities specifically contributed to the rise of the Renaissance?</w:t>
      </w:r>
    </w:p>
    <w:p w14:paraId="64F86322" w14:textId="77777777" w:rsidR="006B4ED6" w:rsidRPr="006B4ED6" w:rsidRDefault="006B4ED6" w:rsidP="006B4ED6">
      <w:pPr>
        <w:pStyle w:val="ListParagraph"/>
        <w:rPr>
          <w:rFonts w:ascii="Times New Roman" w:hAnsi="Times New Roman" w:cs="Times New Roman"/>
        </w:rPr>
      </w:pPr>
    </w:p>
    <w:p w14:paraId="27FFEB24" w14:textId="77777777" w:rsidR="006B4ED6" w:rsidRPr="006B4ED6" w:rsidRDefault="006B4ED6" w:rsidP="006B4ED6">
      <w:pPr>
        <w:rPr>
          <w:rFonts w:ascii="Times New Roman" w:hAnsi="Times New Roman" w:cs="Times New Roman"/>
        </w:rPr>
      </w:pPr>
    </w:p>
    <w:p w14:paraId="1FEC8B1D" w14:textId="77777777" w:rsidR="00842B1D" w:rsidRDefault="00842B1D" w:rsidP="00842B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Middle Eastern Arab scholars contribute to the rise of the Renaissance in Europe?</w:t>
      </w:r>
    </w:p>
    <w:p w14:paraId="50A19281" w14:textId="77777777" w:rsidR="006B4ED6" w:rsidRDefault="006B4ED6" w:rsidP="006B4ED6">
      <w:pPr>
        <w:rPr>
          <w:rFonts w:ascii="Times New Roman" w:hAnsi="Times New Roman" w:cs="Times New Roman"/>
        </w:rPr>
      </w:pPr>
    </w:p>
    <w:p w14:paraId="617E36D4" w14:textId="77777777" w:rsidR="006B4ED6" w:rsidRPr="006B4ED6" w:rsidRDefault="006B4ED6" w:rsidP="006B4ED6">
      <w:pPr>
        <w:rPr>
          <w:rFonts w:ascii="Times New Roman" w:hAnsi="Times New Roman" w:cs="Times New Roman"/>
        </w:rPr>
      </w:pPr>
    </w:p>
    <w:p w14:paraId="420A464C" w14:textId="77777777" w:rsidR="00842B1D" w:rsidRDefault="00842B1D" w:rsidP="00842B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wealthy Italian families influence the arts in the Renaissance?</w:t>
      </w:r>
    </w:p>
    <w:p w14:paraId="1F379EF0" w14:textId="77777777" w:rsidR="006B4ED6" w:rsidRDefault="006B4ED6" w:rsidP="006B4ED6">
      <w:pPr>
        <w:rPr>
          <w:rFonts w:ascii="Times New Roman" w:hAnsi="Times New Roman" w:cs="Times New Roman"/>
        </w:rPr>
      </w:pPr>
    </w:p>
    <w:p w14:paraId="33D9220C" w14:textId="77777777" w:rsidR="006B4ED6" w:rsidRDefault="006B4ED6" w:rsidP="006B4ED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on the tab “Humanism” on the left-hand side of the page. </w:t>
      </w:r>
    </w:p>
    <w:p w14:paraId="2BFBFD6D" w14:textId="77777777" w:rsidR="006B4ED6" w:rsidRDefault="006B4ED6" w:rsidP="006B4E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European scholars of the late 1300’s began to turn their attention away from which institution?</w:t>
      </w:r>
    </w:p>
    <w:p w14:paraId="7D361AFB" w14:textId="77777777" w:rsidR="006B4ED6" w:rsidRDefault="006B4ED6" w:rsidP="006B4ED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Crusades</w:t>
      </w:r>
    </w:p>
    <w:p w14:paraId="1FB60DF7" w14:textId="77777777" w:rsidR="006B4ED6" w:rsidRDefault="006B4ED6" w:rsidP="006B4ED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Medieval Manor</w:t>
      </w:r>
    </w:p>
    <w:p w14:paraId="26427D19" w14:textId="77777777" w:rsidR="006B4ED6" w:rsidRDefault="006B4ED6" w:rsidP="006B4ED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Ancient Greece</w:t>
      </w:r>
    </w:p>
    <w:p w14:paraId="5FC5DCAE" w14:textId="77777777" w:rsidR="006B4ED6" w:rsidRDefault="006B4ED6" w:rsidP="006B4ED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Church</w:t>
      </w:r>
    </w:p>
    <w:p w14:paraId="44AFECAE" w14:textId="77777777" w:rsidR="006B4ED6" w:rsidRDefault="006B4ED6" w:rsidP="006B4ED6">
      <w:pPr>
        <w:pStyle w:val="ListParagraph"/>
        <w:ind w:left="1440"/>
        <w:rPr>
          <w:rFonts w:ascii="Times New Roman" w:hAnsi="Times New Roman" w:cs="Times New Roman"/>
        </w:rPr>
      </w:pPr>
    </w:p>
    <w:p w14:paraId="2C17B783" w14:textId="77777777" w:rsidR="006B4ED6" w:rsidRDefault="006B4ED6" w:rsidP="006B4E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European scholars instead emphasize?</w:t>
      </w:r>
    </w:p>
    <w:p w14:paraId="24E7F070" w14:textId="77777777" w:rsidR="006B4ED6" w:rsidRDefault="006B4ED6" w:rsidP="006B4ED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Holy war</w:t>
      </w:r>
    </w:p>
    <w:p w14:paraId="70FFB5FA" w14:textId="77777777" w:rsidR="006B4ED6" w:rsidRDefault="006B4ED6" w:rsidP="006B4ED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reason</w:t>
      </w:r>
    </w:p>
    <w:p w14:paraId="1CF527FE" w14:textId="77777777" w:rsidR="006B4ED6" w:rsidRDefault="006B4ED6" w:rsidP="006B4ED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Expansion through peace treaties</w:t>
      </w:r>
    </w:p>
    <w:p w14:paraId="040BEB9B" w14:textId="77777777" w:rsidR="006B4ED6" w:rsidRDefault="006B4ED6" w:rsidP="006B4ED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Medicinal advancements</w:t>
      </w:r>
    </w:p>
    <w:p w14:paraId="585A52DA" w14:textId="77777777" w:rsidR="006B4ED6" w:rsidRDefault="006B4ED6" w:rsidP="006B4ED6">
      <w:pPr>
        <w:pStyle w:val="ListParagraph"/>
        <w:ind w:left="1440"/>
        <w:rPr>
          <w:rFonts w:ascii="Times New Roman" w:hAnsi="Times New Roman" w:cs="Times New Roman"/>
        </w:rPr>
      </w:pPr>
    </w:p>
    <w:p w14:paraId="1C296238" w14:textId="77777777" w:rsidR="006B4ED6" w:rsidRDefault="006B4ED6" w:rsidP="006B4E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best describes the conflict felt by Renaissance Humanists as described in paragraph 2?</w:t>
      </w:r>
    </w:p>
    <w:p w14:paraId="7AA9BCD5" w14:textId="77777777" w:rsidR="006B4ED6" w:rsidRDefault="006B4ED6" w:rsidP="006B4ED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French vs. English military tactics</w:t>
      </w:r>
    </w:p>
    <w:p w14:paraId="5CBE23F3" w14:textId="77777777" w:rsidR="006B4ED6" w:rsidRDefault="006B4ED6" w:rsidP="006B4ED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Dogma vs. religion</w:t>
      </w:r>
    </w:p>
    <w:p w14:paraId="057602C3" w14:textId="77777777" w:rsidR="006B4ED6" w:rsidRDefault="006B4ED6" w:rsidP="006B4ED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Religions vs. secular values</w:t>
      </w:r>
    </w:p>
    <w:p w14:paraId="1B54B262" w14:textId="77777777" w:rsidR="006B4ED6" w:rsidRDefault="006B4ED6" w:rsidP="006B4ED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Faith vs. religion</w:t>
      </w:r>
    </w:p>
    <w:p w14:paraId="1B4C0E47" w14:textId="77777777" w:rsidR="006B4ED6" w:rsidRDefault="006B4ED6" w:rsidP="006B4ED6">
      <w:pPr>
        <w:pStyle w:val="ListParagraph"/>
        <w:ind w:left="1440"/>
        <w:rPr>
          <w:rFonts w:ascii="Times New Roman" w:hAnsi="Times New Roman" w:cs="Times New Roman"/>
        </w:rPr>
      </w:pPr>
    </w:p>
    <w:p w14:paraId="4FCC87DE" w14:textId="77777777" w:rsidR="006B4ED6" w:rsidRDefault="006B4ED6" w:rsidP="006B4E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Galileo’s views of the solar system differ from those of Aristotle’s?</w:t>
      </w:r>
    </w:p>
    <w:p w14:paraId="748533D3" w14:textId="77777777" w:rsidR="006B4ED6" w:rsidRDefault="006B4ED6" w:rsidP="006B4ED6">
      <w:pPr>
        <w:pStyle w:val="ListParagraph"/>
        <w:rPr>
          <w:rFonts w:ascii="Times New Roman" w:hAnsi="Times New Roman" w:cs="Times New Roman"/>
        </w:rPr>
      </w:pPr>
    </w:p>
    <w:p w14:paraId="3522203C" w14:textId="77777777" w:rsidR="006B4ED6" w:rsidRDefault="006B4ED6" w:rsidP="006B4ED6">
      <w:pPr>
        <w:pStyle w:val="ListParagraph"/>
        <w:rPr>
          <w:rFonts w:ascii="Times New Roman" w:hAnsi="Times New Roman" w:cs="Times New Roman"/>
        </w:rPr>
      </w:pPr>
    </w:p>
    <w:p w14:paraId="793B7DED" w14:textId="77777777" w:rsidR="006B4ED6" w:rsidRDefault="006B4ED6" w:rsidP="006B4ED6">
      <w:pPr>
        <w:pStyle w:val="ListParagraph"/>
        <w:rPr>
          <w:rFonts w:ascii="Times New Roman" w:hAnsi="Times New Roman" w:cs="Times New Roman"/>
        </w:rPr>
      </w:pPr>
    </w:p>
    <w:p w14:paraId="7A5AEF05" w14:textId="77777777" w:rsidR="006B4ED6" w:rsidRDefault="006B4ED6" w:rsidP="006B4E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Galileo and why?</w:t>
      </w:r>
    </w:p>
    <w:p w14:paraId="0D9091D3" w14:textId="77777777" w:rsidR="006B4ED6" w:rsidRDefault="006B4ED6" w:rsidP="006B4ED6">
      <w:pPr>
        <w:rPr>
          <w:rFonts w:ascii="Times New Roman" w:hAnsi="Times New Roman" w:cs="Times New Roman"/>
        </w:rPr>
      </w:pPr>
    </w:p>
    <w:p w14:paraId="7E36FAA1" w14:textId="77777777" w:rsidR="006B4ED6" w:rsidRPr="006B4ED6" w:rsidRDefault="006B4ED6" w:rsidP="006B4ED6">
      <w:pPr>
        <w:rPr>
          <w:rFonts w:ascii="Times New Roman" w:hAnsi="Times New Roman" w:cs="Times New Roman"/>
        </w:rPr>
      </w:pPr>
    </w:p>
    <w:p w14:paraId="1E39EE6C" w14:textId="77777777" w:rsidR="006B4ED6" w:rsidRDefault="006B4ED6" w:rsidP="006B4E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“classics”?</w:t>
      </w:r>
    </w:p>
    <w:p w14:paraId="2F7C697F" w14:textId="77777777" w:rsidR="006B4ED6" w:rsidRPr="006B4ED6" w:rsidRDefault="006B4ED6" w:rsidP="006B4ED6">
      <w:pPr>
        <w:pStyle w:val="ListParagraph"/>
        <w:ind w:left="1440"/>
        <w:rPr>
          <w:rFonts w:ascii="Times New Roman" w:hAnsi="Times New Roman" w:cs="Times New Roman"/>
        </w:rPr>
      </w:pPr>
    </w:p>
    <w:sectPr w:rsidR="006B4ED6" w:rsidRPr="006B4ED6" w:rsidSect="00CC6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596"/>
    <w:multiLevelType w:val="hybridMultilevel"/>
    <w:tmpl w:val="45646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003B6"/>
    <w:multiLevelType w:val="hybridMultilevel"/>
    <w:tmpl w:val="984C1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E5782"/>
    <w:multiLevelType w:val="hybridMultilevel"/>
    <w:tmpl w:val="B3E4C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423CB"/>
    <w:multiLevelType w:val="hybridMultilevel"/>
    <w:tmpl w:val="8A600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D4E60"/>
    <w:multiLevelType w:val="hybridMultilevel"/>
    <w:tmpl w:val="E25212F4"/>
    <w:lvl w:ilvl="0" w:tplc="61C66D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D05"/>
    <w:rsid w:val="002636A9"/>
    <w:rsid w:val="006B4ED6"/>
    <w:rsid w:val="00806D05"/>
    <w:rsid w:val="00842B1D"/>
    <w:rsid w:val="00915773"/>
    <w:rsid w:val="00B2203D"/>
    <w:rsid w:val="00CC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3948"/>
  <w15:docId w15:val="{3530A892-5EAD-480C-B5C2-995C86DC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5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65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20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dowling.com/704renaissa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story.com/topics/renaissance/renaissance" TargetMode="External"/><Relationship Id="rId5" Type="http://schemas.openxmlformats.org/officeDocument/2006/relationships/hyperlink" Target="https://public.wsu.edu/~delahoyd/renaissance/renaissance_intr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msnyd830@live.kutztown.edu</dc:creator>
  <cp:keywords/>
  <dc:description/>
  <cp:lastModifiedBy>Marissa Gee</cp:lastModifiedBy>
  <cp:revision>3</cp:revision>
  <dcterms:created xsi:type="dcterms:W3CDTF">2016-05-01T18:19:00Z</dcterms:created>
  <dcterms:modified xsi:type="dcterms:W3CDTF">2019-04-22T23:25:00Z</dcterms:modified>
</cp:coreProperties>
</file>